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185"/>
        </w:tabs>
        <w:spacing w:after="0" w:line="36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bookmarkStart w:colFirst="0" w:colLast="0" w:name="_heading=h.5ecj55l02y7z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Title of Article 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Times New Roman, sentence case, font size 14, centred paragraph, bold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Author, A. A.,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Second-Author, B. B.,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Third, C. C. &amp;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So-on.</w:t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e-mail address of author, Author/authors affiliations (Institution, Country)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[Times New Roman, 12, centered paragraph]</w: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Abstract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bookmarkStart w:colFirst="0" w:colLast="0" w:name="_heading=h.qrfs6uqshdui" w:id="1"/>
      <w:bookmarkEnd w:id="1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The text of the Abstract should have up to 250-300 words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Times New Roman, 12, Italics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, justified paragraph]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bookmarkStart w:colFirst="0" w:colLast="0" w:name="_heading=h.64bq2h1ui4f6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bookmarkStart w:colFirst="0" w:colLast="0" w:name="_heading=h.vy1dj7m7uxd" w:id="3"/>
      <w:bookmarkEnd w:id="3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The page margins are the same as is set here which is 2.5 cm all round.  Paragraphs are justified (straight-edged) on both left and right. Use 1.15 line spacing and leave a line gap between paragraphs. </w:t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bookmarkStart w:colFirst="0" w:colLast="0" w:name="_heading=h.9gow3ha8ze6w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The abstract should include research problem, the aim and the objectives of the study, research questions, hypothesis, methodology (research approach, population and sample, instruments), results and discussions, and conclusions. </w:t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The limit for your abstract is one page.  </w:t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Abstracts that do not meet these formatting requirements will not be accepted and will be returned.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Keywords: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Write 5 key terms not mentioned in the title of the paper and separated with a colon (,).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[Left, Times New Roman, font size 12, italics]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jc w:val="center"/>
      <w:rPr>
        <w:b w:val="1"/>
        <w:bCs w:val="1"/>
        <w:color w:val="ff0000"/>
        <w:vertAlign w:val="superscript"/>
      </w:rPr>
    </w:pPr>
    <w:r w:rsidDel="00000000" w:rsidR="00000000" w:rsidRPr="00000000">
      <w:rPr>
        <w:b w:val="1"/>
        <w:bCs w:val="1"/>
        <w:color w:val="ff0000"/>
        <w:rtl w:val="0"/>
      </w:rPr>
      <w:t xml:space="preserve">2026 May 8</w:t>
    </w:r>
    <w:r w:rsidDel="00000000" w:rsidR="00000000" w:rsidRPr="00000000">
      <w:rPr>
        <w:b w:val="1"/>
        <w:bCs w:val="1"/>
        <w:color w:val="ff0000"/>
        <w:vertAlign w:val="superscript"/>
        <w:rtl w:val="0"/>
      </w:rPr>
      <w:t xml:space="preserve">th</w:t>
    </w:r>
    <w:r w:rsidDel="00000000" w:rsidR="00000000" w:rsidRPr="00000000">
      <w:rPr>
        <w:b w:val="1"/>
        <w:bCs w:val="1"/>
        <w:color w:val="ff0000"/>
        <w:rtl w:val="0"/>
      </w:rPr>
      <w:t xml:space="preserve">-9</w:t>
    </w:r>
    <w:r w:rsidDel="00000000" w:rsidR="00000000" w:rsidRPr="00000000">
      <w:rPr>
        <w:b w:val="1"/>
        <w:bCs w:val="1"/>
        <w:color w:val="ff0000"/>
        <w:vertAlign w:val="superscript"/>
        <w:rtl w:val="0"/>
      </w:rPr>
      <w:t xml:space="preserve">th</w:t>
      <w:br w:type="textWrapping"/>
    </w:r>
    <w:r w:rsidDel="00000000" w:rsidR="00000000" w:rsidRPr="00000000">
      <w:rPr>
        <w:b w:val="1"/>
        <w:bCs w:val="1"/>
        <w:rtl w:val="0"/>
      </w:rPr>
      <w:t xml:space="preserve">1</w:t>
    </w:r>
    <w:r w:rsidDel="00000000" w:rsidR="00000000" w:rsidRPr="00000000">
      <w:rPr>
        <w:b w:val="1"/>
        <w:bCs w:val="1"/>
        <w:vertAlign w:val="superscript"/>
        <w:rtl w:val="0"/>
      </w:rPr>
      <w:t xml:space="preserve">st</w:t>
    </w:r>
    <w:r w:rsidDel="00000000" w:rsidR="00000000" w:rsidRPr="00000000">
      <w:rPr>
        <w:b w:val="1"/>
        <w:bCs w:val="1"/>
        <w:rtl w:val="0"/>
      </w:rPr>
      <w:t xml:space="preserve"> International Conference on Built Environment, ICBE 2026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2447925</wp:posOffset>
          </wp:positionH>
          <wp:positionV relativeFrom="paragraph">
            <wp:posOffset>430530</wp:posOffset>
          </wp:positionV>
          <wp:extent cx="1000125" cy="436880"/>
          <wp:effectExtent b="0" l="0" r="0" t="0"/>
          <wp:wrapSquare wrapText="bothSides" distB="0" distT="0" distL="114300" distR="114300"/>
          <wp:docPr id="111292617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519" l="835" r="-835" t="42735"/>
                  <a:stretch>
                    <a:fillRect/>
                  </a:stretch>
                </pic:blipFill>
                <pic:spPr>
                  <a:xfrm>
                    <a:off x="0" y="0"/>
                    <a:ext cx="1000125" cy="4368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Calibri" w:cs="Calibri" w:eastAsia="Calibri" w:hAnsi="Calibri"/>
      <w:i w:val="1"/>
      <w:iCs w:val="1"/>
      <w:color w:val="2f549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Calibri" w:cs="Calibri" w:eastAsia="Calibri" w:hAnsi="Calibri"/>
      <w:color w:val="2f5496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rFonts w:ascii="Calibri" w:cs="Calibri" w:eastAsia="Calibri" w:hAnsi="Calibri"/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656F1"/>
    <w:pPr>
      <w:keepNext w:val="1"/>
      <w:keepLines w:val="1"/>
      <w:spacing w:after="0" w:before="40" w:line="278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656F1"/>
    <w:pPr>
      <w:keepNext w:val="1"/>
      <w:keepLines w:val="1"/>
      <w:spacing w:after="0" w:line="278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656F1"/>
    <w:pPr>
      <w:keepNext w:val="1"/>
      <w:keepLines w:val="1"/>
      <w:spacing w:after="0" w:line="278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656F1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656F1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656F1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656F1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656F1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656F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656F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656F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656F1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rsid w:val="007656F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7656F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656F1"/>
    <w:pPr>
      <w:spacing w:after="160" w:before="160" w:line="278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sz w:val="24"/>
      <w:szCs w:val="24"/>
      <w:lang w:val="en-US"/>
    </w:rPr>
  </w:style>
  <w:style w:type="character" w:styleId="QuoteChar" w:customStyle="1">
    <w:name w:val="Quote Char"/>
    <w:basedOn w:val="DefaultParagraphFont"/>
    <w:link w:val="Quote"/>
    <w:uiPriority w:val="29"/>
    <w:rsid w:val="007656F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656F1"/>
    <w:pPr>
      <w:spacing w:after="160" w:line="278" w:lineRule="auto"/>
      <w:ind w:left="720"/>
      <w:contextualSpacing w:val="1"/>
    </w:pPr>
    <w:rPr>
      <w:rFonts w:asciiTheme="minorHAnsi" w:cstheme="minorBidi" w:eastAsiaTheme="minorHAnsi" w:hAnsiTheme="minorHAnsi"/>
      <w:kern w:val="2"/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 w:val="1"/>
    <w:rsid w:val="007656F1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656F1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2f5496" w:themeColor="accent1" w:themeShade="0000BF"/>
      <w:kern w:val="2"/>
      <w:sz w:val="24"/>
      <w:szCs w:val="24"/>
      <w:lang w:val="en-US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656F1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656F1"/>
    <w:rPr>
      <w:b w:val="1"/>
      <w:bCs w:val="1"/>
      <w:smallCaps w:val="1"/>
      <w:color w:val="2f5496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7656F1"/>
    <w:pPr>
      <w:tabs>
        <w:tab w:val="center" w:pos="4680"/>
        <w:tab w:val="right" w:pos="9360"/>
      </w:tabs>
      <w:spacing w:after="0" w:line="240" w:lineRule="auto"/>
    </w:pPr>
    <w:rPr>
      <w:rFonts w:asciiTheme="minorHAnsi" w:cstheme="minorBidi" w:eastAsiaTheme="minorHAnsi" w:hAnsiTheme="minorHAnsi"/>
      <w:kern w:val="2"/>
      <w:sz w:val="24"/>
      <w:szCs w:val="24"/>
      <w:lang w:val="en-US"/>
    </w:rPr>
  </w:style>
  <w:style w:type="character" w:styleId="HeaderChar" w:customStyle="1">
    <w:name w:val="Header Char"/>
    <w:basedOn w:val="DefaultParagraphFont"/>
    <w:link w:val="Header"/>
    <w:uiPriority w:val="99"/>
    <w:rsid w:val="007656F1"/>
  </w:style>
  <w:style w:type="paragraph" w:styleId="Footer">
    <w:name w:val="footer"/>
    <w:basedOn w:val="Normal"/>
    <w:link w:val="FooterChar"/>
    <w:uiPriority w:val="99"/>
    <w:unhideWhenUsed w:val="1"/>
    <w:rsid w:val="007656F1"/>
    <w:pPr>
      <w:tabs>
        <w:tab w:val="center" w:pos="4680"/>
        <w:tab w:val="right" w:pos="9360"/>
      </w:tabs>
      <w:spacing w:after="0" w:line="240" w:lineRule="auto"/>
    </w:pPr>
    <w:rPr>
      <w:rFonts w:asciiTheme="minorHAnsi" w:cstheme="minorBidi" w:eastAsiaTheme="minorHAnsi" w:hAnsiTheme="minorHAnsi"/>
      <w:kern w:val="2"/>
      <w:sz w:val="24"/>
      <w:szCs w:val="24"/>
      <w:lang w:val="en-US"/>
    </w:rPr>
  </w:style>
  <w:style w:type="character" w:styleId="FooterChar" w:customStyle="1">
    <w:name w:val="Footer Char"/>
    <w:basedOn w:val="DefaultParagraphFont"/>
    <w:link w:val="Footer"/>
    <w:uiPriority w:val="99"/>
    <w:rsid w:val="007656F1"/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Calibri" w:cs="Calibri" w:eastAsia="Calibri" w:hAnsi="Calibri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pCP+CNerB/7M5BXipVIjoAucxQ==">CgMxLjAyDmguNWVjajU1bDAyeTd6Mg5oLnFyZnM2dXFzaGR1aTIOaC42NGJxMmgxdWk0ZjYyDWgudnkxZGo3bTd1eGQyDmguOWdvdzNoYTh6ZTZ3OAByITFVM3F2ZUF2Z185Wms2MDZUekJWeVFvdTdrMjUxUmZCMQ==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2025-12-09T08:22:00Z</dcterms:created>
  <dc:creator>Kristiana Meco</dc:creator>
</cp:coreProperties>
</file>